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39" w:rsidRDefault="00547A0C">
      <w:pPr>
        <w:ind w:left="0"/>
        <w:rPr>
          <w:i/>
          <w:sz w:val="32"/>
          <w:szCs w:val="32"/>
        </w:rPr>
      </w:pPr>
      <w:r>
        <w:tab/>
      </w:r>
      <w:r>
        <w:tab/>
      </w:r>
      <w:r>
        <w:tab/>
      </w:r>
      <w:r w:rsidRPr="00547A0C">
        <w:rPr>
          <w:i/>
          <w:sz w:val="32"/>
          <w:szCs w:val="32"/>
        </w:rPr>
        <w:t>Schools</w:t>
      </w:r>
      <w:r w:rsidR="00624D39">
        <w:rPr>
          <w:i/>
          <w:sz w:val="32"/>
          <w:szCs w:val="32"/>
        </w:rPr>
        <w:t xml:space="preserve"> Information Management System (SIMS)</w:t>
      </w:r>
    </w:p>
    <w:p w:rsidR="00547A0C" w:rsidRPr="00547A0C" w:rsidRDefault="00624D39" w:rsidP="00624D39">
      <w:pPr>
        <w:ind w:left="2160" w:firstLine="720"/>
        <w:rPr>
          <w:i/>
          <w:sz w:val="32"/>
          <w:szCs w:val="32"/>
        </w:rPr>
      </w:pPr>
      <w:r>
        <w:rPr>
          <w:i/>
          <w:sz w:val="32"/>
          <w:szCs w:val="32"/>
        </w:rPr>
        <w:t>(</w:t>
      </w:r>
      <w:proofErr w:type="gramStart"/>
      <w:r>
        <w:rPr>
          <w:i/>
          <w:sz w:val="32"/>
          <w:szCs w:val="32"/>
        </w:rPr>
        <w:t xml:space="preserve">An </w:t>
      </w:r>
      <w:r w:rsidR="00547A0C" w:rsidRPr="00547A0C">
        <w:rPr>
          <w:i/>
          <w:sz w:val="32"/>
          <w:szCs w:val="32"/>
        </w:rPr>
        <w:t xml:space="preserve"> ERP</w:t>
      </w:r>
      <w:proofErr w:type="gramEnd"/>
      <w:r>
        <w:rPr>
          <w:i/>
          <w:sz w:val="32"/>
          <w:szCs w:val="32"/>
        </w:rPr>
        <w:t xml:space="preserve"> for schools)</w:t>
      </w:r>
    </w:p>
    <w:p w:rsidR="00547A0C" w:rsidRDefault="00547A0C">
      <w:pPr>
        <w:ind w:left="0"/>
      </w:pPr>
    </w:p>
    <w:p w:rsidR="00AE22E5" w:rsidRDefault="00AA4EE2">
      <w:pPr>
        <w:ind w:left="0"/>
      </w:pPr>
      <w:proofErr w:type="spellStart"/>
      <w:r>
        <w:t>i</w:t>
      </w:r>
      <w:proofErr w:type="spellEnd"/>
      <w:r>
        <w:t>-</w:t>
      </w:r>
      <w:proofErr w:type="gramStart"/>
      <w:r>
        <w:t>Trust  Schools</w:t>
      </w:r>
      <w:proofErr w:type="gramEnd"/>
      <w:r>
        <w:t xml:space="preserve"> ERP </w:t>
      </w:r>
      <w:r w:rsidR="00A025E9">
        <w:t xml:space="preserve"> provide online storage of </w:t>
      </w:r>
      <w:r w:rsidR="002C5D2B">
        <w:t>complete school</w:t>
      </w:r>
      <w:r w:rsidR="00A025E9">
        <w:t xml:space="preserve"> information with a vision to </w:t>
      </w:r>
      <w:r w:rsidR="002C5D2B">
        <w:t xml:space="preserve">facilitate achieving the goal of providing “Quality </w:t>
      </w:r>
      <w:r w:rsidR="00547A0C">
        <w:t>Education”. Recognizing</w:t>
      </w:r>
      <w:r w:rsidR="00A025E9">
        <w:t xml:space="preserve"> the importance of </w:t>
      </w:r>
      <w:r w:rsidR="00FC47B9">
        <w:t xml:space="preserve">monitoring all round development </w:t>
      </w:r>
      <w:r w:rsidR="002C5D2B">
        <w:t xml:space="preserve">of the child </w:t>
      </w:r>
      <w:r w:rsidR="00FC47B9">
        <w:t xml:space="preserve">as per MCF 2005 of NCST, </w:t>
      </w:r>
      <w:proofErr w:type="spellStart"/>
      <w:r w:rsidR="00FC47B9">
        <w:t>i</w:t>
      </w:r>
      <w:proofErr w:type="spellEnd"/>
      <w:r w:rsidR="00FC47B9">
        <w:t xml:space="preserve">-Trust has designed a </w:t>
      </w:r>
      <w:r w:rsidR="007029BC">
        <w:t>system to</w:t>
      </w:r>
      <w:r w:rsidR="00FC47B9">
        <w:t xml:space="preserve"> </w:t>
      </w:r>
      <w:r w:rsidR="007029BC">
        <w:t>keep record</w:t>
      </w:r>
      <w:r w:rsidR="00FC47B9">
        <w:t xml:space="preserve"> of progress of the </w:t>
      </w:r>
      <w:r w:rsidR="007029BC">
        <w:t>child from</w:t>
      </w:r>
      <w:r w:rsidR="00A025E9">
        <w:t xml:space="preserve"> early age</w:t>
      </w:r>
      <w:r w:rsidR="00547A0C">
        <w:t xml:space="preserve"> and g</w:t>
      </w:r>
      <w:r w:rsidR="00A025E9">
        <w:t xml:space="preserve">iving easy access to all stakeholders in child development (like parents, teachers, doctors as well as school management) </w:t>
      </w:r>
      <w:r w:rsidR="00B014D9">
        <w:t xml:space="preserve">which </w:t>
      </w:r>
      <w:r w:rsidR="00FC47B9">
        <w:t>will go a long way in achieving the objective</w:t>
      </w:r>
      <w:r w:rsidR="00A025E9">
        <w:t xml:space="preserve">. </w:t>
      </w:r>
      <w:r w:rsidR="002C5D2B">
        <w:t xml:space="preserve">In addition the software also facilitates online storage and appropriate retrieval of other information that the school has to maintain in order to provide quality education at best possible cost. </w:t>
      </w:r>
      <w:r w:rsidR="00A025E9">
        <w:t xml:space="preserve">The portal facilitates access/update of records of children and access from anytime, </w:t>
      </w:r>
      <w:r w:rsidR="00F222DB">
        <w:t>anywhere</w:t>
      </w:r>
      <w:r w:rsidR="00A025E9">
        <w:t xml:space="preserve"> through internet. The data is stored in central secure database. </w:t>
      </w:r>
    </w:p>
    <w:p w:rsidR="00AE22E5" w:rsidRDefault="0017591B">
      <w:pPr>
        <w:ind w:left="0"/>
      </w:pPr>
      <w:proofErr w:type="spellStart"/>
      <w:r>
        <w:t>i</w:t>
      </w:r>
      <w:proofErr w:type="spellEnd"/>
      <w:r w:rsidR="00FC47B9">
        <w:t>-</w:t>
      </w:r>
      <w:proofErr w:type="gramStart"/>
      <w:r w:rsidR="00FC47B9">
        <w:t>Trust  Schools</w:t>
      </w:r>
      <w:proofErr w:type="gramEnd"/>
      <w:r w:rsidR="00FC47B9">
        <w:t xml:space="preserve"> ERP  </w:t>
      </w:r>
      <w:r w:rsidR="00A025E9">
        <w:t xml:space="preserve">will provide following facilities. </w:t>
      </w:r>
    </w:p>
    <w:p w:rsidR="00B276D0" w:rsidRPr="00624D39" w:rsidRDefault="00B276D0">
      <w:pPr>
        <w:ind w:left="0"/>
        <w:rPr>
          <w:b/>
        </w:rPr>
      </w:pPr>
      <w:r w:rsidRPr="00624D39">
        <w:rPr>
          <w:b/>
        </w:rPr>
        <w:t>Academic management:</w:t>
      </w:r>
    </w:p>
    <w:p w:rsidR="00B276D0" w:rsidRDefault="00B276D0" w:rsidP="00B276D0">
      <w:pPr>
        <w:ind w:left="0"/>
      </w:pPr>
      <w:r>
        <w:t>This will help the school to handle activities that support Academic activities. The functions supported by this module are</w:t>
      </w:r>
    </w:p>
    <w:p w:rsidR="00FC2E7E" w:rsidRDefault="00B276D0" w:rsidP="00B276D0">
      <w:pPr>
        <w:ind w:left="0"/>
      </w:pPr>
      <w:r>
        <w:tab/>
      </w:r>
      <w:r>
        <w:tab/>
        <w:t>a. Teacher information like specialization, experience, teaching load etc.</w:t>
      </w:r>
    </w:p>
    <w:p w:rsidR="00B276D0" w:rsidRDefault="00B276D0" w:rsidP="00B276D0">
      <w:pPr>
        <w:ind w:left="0"/>
      </w:pPr>
      <w:r>
        <w:tab/>
      </w:r>
      <w:r>
        <w:tab/>
        <w:t>b. Teacher allocation module to allocate teachers to handle various courses.</w:t>
      </w:r>
    </w:p>
    <w:p w:rsidR="00B276D0" w:rsidRDefault="00B276D0" w:rsidP="00B276D0">
      <w:pPr>
        <w:pStyle w:val="ListParagraph"/>
        <w:ind w:left="249" w:firstLine="0"/>
      </w:pPr>
      <w:r>
        <w:tab/>
        <w:t>c. Time table management to keep allocate teachers and other support staff like lab assistants, as well as resources like class rooms, laboratory.</w:t>
      </w:r>
    </w:p>
    <w:p w:rsidR="00624D39" w:rsidRPr="00624D39" w:rsidRDefault="00624D39" w:rsidP="00624D39">
      <w:pPr>
        <w:rPr>
          <w:b/>
        </w:rPr>
      </w:pPr>
      <w:r w:rsidRPr="00624D39">
        <w:rPr>
          <w:b/>
        </w:rPr>
        <w:t>Student Modules:</w:t>
      </w:r>
    </w:p>
    <w:p w:rsidR="002C5D2B" w:rsidRDefault="00624D39" w:rsidP="00624D39">
      <w:proofErr w:type="gramStart"/>
      <w:r>
        <w:t>Students</w:t>
      </w:r>
      <w:proofErr w:type="gramEnd"/>
      <w:r w:rsidR="002C5D2B">
        <w:t xml:space="preserve"> module to keep track of academic progress of students.</w:t>
      </w:r>
      <w:r w:rsidR="002C5D2B" w:rsidRPr="002C5D2B">
        <w:t xml:space="preserve"> </w:t>
      </w:r>
    </w:p>
    <w:p w:rsidR="00FC2E7E" w:rsidRDefault="00624D39" w:rsidP="00A45774">
      <w:pPr>
        <w:pStyle w:val="ListParagraph"/>
        <w:numPr>
          <w:ilvl w:val="0"/>
          <w:numId w:val="1"/>
        </w:numPr>
        <w:ind w:hanging="249"/>
      </w:pPr>
      <w:r>
        <w:t>Attendance Module to keep track of participation of the child in various activities.</w:t>
      </w:r>
    </w:p>
    <w:p w:rsidR="00AE22E5" w:rsidRDefault="00624D39" w:rsidP="00A45774">
      <w:pPr>
        <w:pStyle w:val="ListParagraph"/>
        <w:numPr>
          <w:ilvl w:val="0"/>
          <w:numId w:val="1"/>
        </w:numPr>
        <w:ind w:hanging="249"/>
      </w:pPr>
      <w:r>
        <w:t xml:space="preserve">Student health </w:t>
      </w:r>
      <w:proofErr w:type="gramStart"/>
      <w:r>
        <w:t>data :</w:t>
      </w:r>
      <w:proofErr w:type="gramEnd"/>
      <w:r>
        <w:t xml:space="preserve"> </w:t>
      </w:r>
      <w:r w:rsidR="00A025E9">
        <w:t xml:space="preserve">School management can access / update children health record from </w:t>
      </w:r>
      <w:r w:rsidR="00910078">
        <w:t>me</w:t>
      </w:r>
      <w:r w:rsidR="00A025E9">
        <w:t xml:space="preserve">dical </w:t>
      </w:r>
      <w:r w:rsidR="00F222DB">
        <w:t>checkup</w:t>
      </w:r>
      <w:r w:rsidR="00A025E9">
        <w:t xml:space="preserve"> in school as well as observations of teachers on child </w:t>
      </w:r>
      <w:r w:rsidR="00910078">
        <w:t>behavior</w:t>
      </w:r>
      <w:r w:rsidR="00A025E9">
        <w:t xml:space="preserve">. Access to the parents for child health record as well as facility to update information like allergies, family medical history etc. Parents are also given facility to maintain record of other family members. In addition parents can look at health parameters in comparison with the average values in the surroundings. </w:t>
      </w:r>
    </w:p>
    <w:p w:rsidR="00AE22E5" w:rsidRDefault="00A025E9">
      <w:pPr>
        <w:numPr>
          <w:ilvl w:val="0"/>
          <w:numId w:val="1"/>
        </w:numPr>
        <w:ind w:hanging="249"/>
      </w:pPr>
      <w:r>
        <w:t xml:space="preserve">Email alerts to parents as desired by the school. </w:t>
      </w:r>
    </w:p>
    <w:p w:rsidR="00AE22E5" w:rsidRDefault="00A025E9">
      <w:pPr>
        <w:numPr>
          <w:ilvl w:val="0"/>
          <w:numId w:val="1"/>
        </w:numPr>
        <w:ind w:hanging="249"/>
      </w:pPr>
      <w:r>
        <w:t xml:space="preserve">Text messages (SMS) alerts/information to parents. </w:t>
      </w:r>
    </w:p>
    <w:p w:rsidR="00FC2E7E" w:rsidRDefault="00FC2E7E" w:rsidP="00FC2E7E">
      <w:pPr>
        <w:rPr>
          <w:b/>
        </w:rPr>
      </w:pPr>
    </w:p>
    <w:p w:rsidR="00FC2E7E" w:rsidRPr="00FC2E7E" w:rsidRDefault="00FC2E7E" w:rsidP="00FC2E7E">
      <w:pPr>
        <w:rPr>
          <w:b/>
        </w:rPr>
      </w:pPr>
      <w:proofErr w:type="gramStart"/>
      <w:r>
        <w:rPr>
          <w:b/>
        </w:rPr>
        <w:t xml:space="preserve">Parents </w:t>
      </w:r>
      <w:r w:rsidRPr="00FC2E7E">
        <w:rPr>
          <w:b/>
        </w:rPr>
        <w:t xml:space="preserve"> Modules</w:t>
      </w:r>
      <w:proofErr w:type="gramEnd"/>
      <w:r w:rsidRPr="00FC2E7E">
        <w:rPr>
          <w:b/>
        </w:rPr>
        <w:t>:</w:t>
      </w:r>
    </w:p>
    <w:p w:rsidR="00FC2E7E" w:rsidRDefault="00FC2E7E" w:rsidP="00FC2E7E">
      <w:r>
        <w:t xml:space="preserve">Parents are major stakeholders in child upbringing and schooling. Realizing importance of this, parent module helps parents/guardian to keep track of the progress of their wards by providing </w:t>
      </w:r>
      <w:proofErr w:type="spellStart"/>
      <w:r>
        <w:t>follwign</w:t>
      </w:r>
      <w:proofErr w:type="spellEnd"/>
      <w:r>
        <w:t xml:space="preserve"> functionalities.</w:t>
      </w:r>
    </w:p>
    <w:p w:rsidR="00FC2E7E" w:rsidRPr="00FC2E7E" w:rsidRDefault="00FC2E7E" w:rsidP="00FC2E7E">
      <w:pPr>
        <w:pStyle w:val="ListParagraph"/>
        <w:numPr>
          <w:ilvl w:val="0"/>
          <w:numId w:val="10"/>
        </w:numPr>
        <w:rPr>
          <w:rFonts w:eastAsia="Calibri"/>
          <w:sz w:val="24"/>
          <w:szCs w:val="24"/>
        </w:rPr>
      </w:pPr>
      <w:r w:rsidRPr="00FC2E7E">
        <w:rPr>
          <w:rFonts w:eastAsia="Calibri"/>
          <w:sz w:val="24"/>
          <w:szCs w:val="24"/>
        </w:rPr>
        <w:t>Access academic records of wards.</w:t>
      </w:r>
    </w:p>
    <w:p w:rsidR="00FC2E7E" w:rsidRPr="00FC2E7E" w:rsidRDefault="00FC2E7E" w:rsidP="00FC2E7E">
      <w:pPr>
        <w:pStyle w:val="ListParagraph"/>
        <w:numPr>
          <w:ilvl w:val="0"/>
          <w:numId w:val="10"/>
        </w:numPr>
        <w:rPr>
          <w:rFonts w:eastAsia="Calibri"/>
          <w:sz w:val="24"/>
          <w:szCs w:val="24"/>
        </w:rPr>
      </w:pPr>
      <w:r w:rsidRPr="00FC2E7E">
        <w:rPr>
          <w:rFonts w:eastAsia="Calibri"/>
          <w:sz w:val="24"/>
          <w:szCs w:val="24"/>
        </w:rPr>
        <w:t>Access fees payment information.</w:t>
      </w:r>
    </w:p>
    <w:p w:rsidR="00FC2E7E" w:rsidRPr="00FC2E7E" w:rsidRDefault="00FC2E7E" w:rsidP="00FC2E7E">
      <w:pPr>
        <w:pStyle w:val="ListParagraph"/>
        <w:numPr>
          <w:ilvl w:val="0"/>
          <w:numId w:val="10"/>
        </w:numPr>
        <w:rPr>
          <w:rFonts w:eastAsia="Calibri"/>
          <w:sz w:val="24"/>
          <w:szCs w:val="24"/>
        </w:rPr>
      </w:pPr>
      <w:r w:rsidRPr="00FC2E7E">
        <w:rPr>
          <w:rFonts w:eastAsia="Calibri"/>
          <w:sz w:val="24"/>
          <w:szCs w:val="24"/>
        </w:rPr>
        <w:t>Access to Health records</w:t>
      </w:r>
    </w:p>
    <w:p w:rsidR="00FC2E7E" w:rsidRDefault="00FC2E7E" w:rsidP="00FC2E7E">
      <w:bookmarkStart w:id="0" w:name="_GoBack"/>
      <w:bookmarkEnd w:id="0"/>
    </w:p>
    <w:p w:rsidR="00FC47B9" w:rsidRPr="00624D39" w:rsidRDefault="00624D39" w:rsidP="00FC47B9">
      <w:pPr>
        <w:rPr>
          <w:b/>
        </w:rPr>
      </w:pPr>
      <w:r w:rsidRPr="00624D39">
        <w:rPr>
          <w:b/>
        </w:rPr>
        <w:lastRenderedPageBreak/>
        <w:t>Administration module:</w:t>
      </w:r>
    </w:p>
    <w:p w:rsidR="00624D39" w:rsidRDefault="00624D39" w:rsidP="00FC47B9">
      <w:r>
        <w:t>This supports required by school management to provide additional functions for smooth running of the school.</w:t>
      </w:r>
    </w:p>
    <w:p w:rsidR="00FC47B9" w:rsidRDefault="00FC47B9" w:rsidP="00FC47B9">
      <w:r>
        <w:t>In addition to run the school in a smooth and efficient way following functionalities are also provided.</w:t>
      </w:r>
    </w:p>
    <w:p w:rsidR="00FC2E7E" w:rsidRDefault="00FC2E7E" w:rsidP="00FC2E7E">
      <w:pPr>
        <w:ind w:left="450" w:firstLine="0"/>
      </w:pPr>
      <w:r>
        <w:t xml:space="preserve">a. </w:t>
      </w:r>
      <w:r w:rsidR="007029BC">
        <w:t>Admissions module,</w:t>
      </w:r>
    </w:p>
    <w:p w:rsidR="00FC2E7E" w:rsidRDefault="00FC2E7E" w:rsidP="00FC2E7E">
      <w:pPr>
        <w:ind w:left="450" w:firstLine="0"/>
      </w:pPr>
      <w:r>
        <w:t xml:space="preserve">b. </w:t>
      </w:r>
      <w:r w:rsidR="00FC47B9">
        <w:t>Inventory control</w:t>
      </w:r>
      <w:r w:rsidR="007029BC">
        <w:t xml:space="preserve"> module</w:t>
      </w:r>
      <w:r w:rsidR="00FC47B9">
        <w:t>,</w:t>
      </w:r>
    </w:p>
    <w:p w:rsidR="00FC2E7E" w:rsidRDefault="00FC2E7E" w:rsidP="00FC2E7E">
      <w:pPr>
        <w:ind w:left="450" w:firstLine="0"/>
      </w:pPr>
      <w:r>
        <w:t xml:space="preserve">c. </w:t>
      </w:r>
      <w:r w:rsidR="00FC47B9">
        <w:t xml:space="preserve">Fees modules to keep track of payment of fees </w:t>
      </w:r>
    </w:p>
    <w:p w:rsidR="00FC2E7E" w:rsidRDefault="00FC2E7E" w:rsidP="00FC2E7E">
      <w:pPr>
        <w:ind w:left="450" w:firstLine="0"/>
      </w:pPr>
      <w:r>
        <w:t xml:space="preserve">d. </w:t>
      </w:r>
      <w:r w:rsidR="00624D39">
        <w:t>Library module.</w:t>
      </w:r>
    </w:p>
    <w:p w:rsidR="00624D39" w:rsidRDefault="00FC2E7E" w:rsidP="00FC2E7E">
      <w:pPr>
        <w:ind w:left="450" w:firstLine="0"/>
      </w:pPr>
      <w:r>
        <w:t>e. S</w:t>
      </w:r>
      <w:r w:rsidR="00624D39">
        <w:t xml:space="preserve">ports and extracurricular activities </w:t>
      </w:r>
    </w:p>
    <w:p w:rsidR="00FC47B9" w:rsidRDefault="00FC47B9" w:rsidP="00FC47B9">
      <w:pPr>
        <w:pStyle w:val="ListParagraph"/>
        <w:ind w:left="365" w:firstLine="0"/>
      </w:pPr>
    </w:p>
    <w:p w:rsidR="00AE22E5" w:rsidRDefault="00A025E9">
      <w:pPr>
        <w:spacing w:after="269" w:line="259" w:lineRule="auto"/>
        <w:ind w:left="5" w:firstLine="0"/>
        <w:rPr>
          <w:b/>
        </w:rPr>
      </w:pPr>
      <w:r>
        <w:rPr>
          <w:b/>
        </w:rPr>
        <w:t xml:space="preserve"> </w:t>
      </w:r>
      <w:proofErr w:type="spellStart"/>
      <w:proofErr w:type="gramStart"/>
      <w:r w:rsidR="00547A0C">
        <w:rPr>
          <w:b/>
        </w:rPr>
        <w:t>i</w:t>
      </w:r>
      <w:proofErr w:type="spellEnd"/>
      <w:r w:rsidR="00547A0C">
        <w:rPr>
          <w:b/>
        </w:rPr>
        <w:t>-Trust</w:t>
      </w:r>
      <w:proofErr w:type="gramEnd"/>
      <w:r w:rsidR="00547A0C">
        <w:rPr>
          <w:b/>
        </w:rPr>
        <w:t xml:space="preserve"> will provide installation support and data migration (from paper, EXCEL or any other source) to get successful implementation. Our engineers will bring get the correct reports which the school might feel useful. So </w:t>
      </w:r>
      <w:proofErr w:type="spellStart"/>
      <w:r w:rsidR="00547A0C">
        <w:rPr>
          <w:b/>
        </w:rPr>
        <w:t>i</w:t>
      </w:r>
      <w:proofErr w:type="spellEnd"/>
      <w:r w:rsidR="00547A0C">
        <w:rPr>
          <w:b/>
        </w:rPr>
        <w:t>-Trust will provide a user friendly and appropriate system suitable for each schools operations so that school can focus on its main activity of providing quality education to children.</w:t>
      </w:r>
    </w:p>
    <w:p w:rsidR="00910078" w:rsidRDefault="00910078">
      <w:pPr>
        <w:spacing w:after="269" w:line="259" w:lineRule="auto"/>
        <w:ind w:left="5" w:firstLine="0"/>
        <w:rPr>
          <w:b/>
        </w:rPr>
      </w:pPr>
    </w:p>
    <w:p w:rsidR="00910078" w:rsidRDefault="00910078">
      <w:pPr>
        <w:spacing w:after="269" w:line="259" w:lineRule="auto"/>
        <w:ind w:left="5" w:firstLine="0"/>
        <w:rPr>
          <w:b/>
        </w:rPr>
      </w:pPr>
    </w:p>
    <w:p w:rsidR="00910078" w:rsidRDefault="00910078">
      <w:pPr>
        <w:spacing w:after="269" w:line="259" w:lineRule="auto"/>
        <w:ind w:left="5" w:firstLine="0"/>
      </w:pPr>
    </w:p>
    <w:p w:rsidR="00910078" w:rsidRDefault="00910078">
      <w:pPr>
        <w:spacing w:after="340" w:line="360" w:lineRule="auto"/>
        <w:ind w:left="0"/>
        <w:rPr>
          <w:b/>
        </w:rPr>
      </w:pPr>
    </w:p>
    <w:p w:rsidR="00910078" w:rsidRDefault="00910078">
      <w:pPr>
        <w:spacing w:after="340" w:line="360" w:lineRule="auto"/>
        <w:ind w:left="0"/>
        <w:rPr>
          <w:b/>
        </w:rPr>
      </w:pPr>
    </w:p>
    <w:p w:rsidR="00B02911" w:rsidRDefault="00B02911" w:rsidP="00910078">
      <w:pPr>
        <w:ind w:left="0"/>
        <w:rPr>
          <w:rFonts w:ascii="Calibri" w:eastAsia="Calibri" w:hAnsi="Calibri" w:cs="Calibri"/>
        </w:rPr>
      </w:pPr>
    </w:p>
    <w:p w:rsidR="00B02911" w:rsidRDefault="00B02911" w:rsidP="00B02911">
      <w:pPr>
        <w:ind w:left="0" w:firstLine="0"/>
        <w:rPr>
          <w:rFonts w:ascii="Calibri" w:eastAsia="Calibri" w:hAnsi="Calibri" w:cs="Calibri"/>
        </w:rPr>
      </w:pPr>
    </w:p>
    <w:p w:rsidR="00B02911" w:rsidRDefault="00B02911" w:rsidP="00B02911">
      <w:pPr>
        <w:ind w:left="0" w:firstLine="0"/>
        <w:rPr>
          <w:rFonts w:ascii="Calibri" w:eastAsia="Calibri" w:hAnsi="Calibri" w:cs="Calibri"/>
        </w:rPr>
      </w:pPr>
      <w:r>
        <w:rPr>
          <w:rFonts w:ascii="Calibri" w:eastAsia="Calibri" w:hAnsi="Calibri" w:cs="Calibri"/>
        </w:rPr>
        <w:t xml:space="preserve">                                                                        Modules for schools ERP.</w:t>
      </w:r>
    </w:p>
    <w:p w:rsidR="00B02911" w:rsidRDefault="00B02911" w:rsidP="00B02911">
      <w:pPr>
        <w:ind w:left="0" w:firstLine="0"/>
        <w:rPr>
          <w:rFonts w:ascii="Calibri" w:eastAsia="Calibri" w:hAnsi="Calibri" w:cs="Calibri"/>
        </w:rPr>
      </w:pPr>
    </w:p>
    <w:p w:rsidR="00B02911" w:rsidRDefault="00B02911" w:rsidP="00B02911">
      <w:pPr>
        <w:pStyle w:val="ListParagraph"/>
        <w:numPr>
          <w:ilvl w:val="0"/>
          <w:numId w:val="2"/>
        </w:numPr>
        <w:rPr>
          <w:rFonts w:ascii="Calibri" w:eastAsia="Calibri" w:hAnsi="Calibri" w:cs="Calibri"/>
        </w:rPr>
      </w:pPr>
      <w:r>
        <w:rPr>
          <w:rFonts w:ascii="Calibri" w:eastAsia="Calibri" w:hAnsi="Calibri" w:cs="Calibri"/>
        </w:rPr>
        <w:t>Administrator module:</w:t>
      </w:r>
    </w:p>
    <w:p w:rsidR="00B02911" w:rsidRDefault="00B02911" w:rsidP="00B02911">
      <w:pPr>
        <w:pStyle w:val="ListParagraph"/>
        <w:numPr>
          <w:ilvl w:val="0"/>
          <w:numId w:val="3"/>
        </w:numPr>
        <w:rPr>
          <w:rFonts w:ascii="Calibri" w:eastAsia="Calibri" w:hAnsi="Calibri" w:cs="Calibri"/>
        </w:rPr>
      </w:pPr>
      <w:r>
        <w:rPr>
          <w:rFonts w:ascii="Calibri" w:eastAsia="Calibri" w:hAnsi="Calibri" w:cs="Calibri"/>
        </w:rPr>
        <w:t xml:space="preserve">View update list of </w:t>
      </w:r>
      <w:proofErr w:type="spellStart"/>
      <w:r>
        <w:rPr>
          <w:rFonts w:ascii="Calibri" w:eastAsia="Calibri" w:hAnsi="Calibri" w:cs="Calibri"/>
        </w:rPr>
        <w:t>sttudents</w:t>
      </w:r>
      <w:proofErr w:type="spellEnd"/>
      <w:r>
        <w:rPr>
          <w:rFonts w:ascii="Calibri" w:eastAsia="Calibri" w:hAnsi="Calibri" w:cs="Calibri"/>
        </w:rPr>
        <w:t xml:space="preserve">, </w:t>
      </w:r>
      <w:proofErr w:type="spellStart"/>
      <w:r>
        <w:rPr>
          <w:rFonts w:ascii="Calibri" w:eastAsia="Calibri" w:hAnsi="Calibri" w:cs="Calibri"/>
        </w:rPr>
        <w:t>teachsers</w:t>
      </w:r>
      <w:proofErr w:type="spellEnd"/>
      <w:r>
        <w:rPr>
          <w:rFonts w:ascii="Calibri" w:eastAsia="Calibri" w:hAnsi="Calibri" w:cs="Calibri"/>
        </w:rPr>
        <w:t>, other staff members.</w:t>
      </w:r>
    </w:p>
    <w:p w:rsidR="00B02911" w:rsidRDefault="00B02911" w:rsidP="00B02911">
      <w:pPr>
        <w:pStyle w:val="ListParagraph"/>
        <w:numPr>
          <w:ilvl w:val="0"/>
          <w:numId w:val="3"/>
        </w:numPr>
        <w:rPr>
          <w:rFonts w:ascii="Calibri" w:eastAsia="Calibri" w:hAnsi="Calibri" w:cs="Calibri"/>
        </w:rPr>
      </w:pPr>
      <w:r>
        <w:rPr>
          <w:rFonts w:ascii="Calibri" w:eastAsia="Calibri" w:hAnsi="Calibri" w:cs="Calibri"/>
        </w:rPr>
        <w:t>Inventory functionalities.</w:t>
      </w:r>
    </w:p>
    <w:p w:rsidR="00B02911" w:rsidRDefault="00B02911" w:rsidP="00B02911">
      <w:pPr>
        <w:pStyle w:val="ListParagraph"/>
        <w:numPr>
          <w:ilvl w:val="0"/>
          <w:numId w:val="4"/>
        </w:numPr>
        <w:rPr>
          <w:rFonts w:ascii="Calibri" w:eastAsia="Calibri" w:hAnsi="Calibri" w:cs="Calibri"/>
        </w:rPr>
      </w:pPr>
      <w:r>
        <w:rPr>
          <w:rFonts w:ascii="Calibri" w:eastAsia="Calibri" w:hAnsi="Calibri" w:cs="Calibri"/>
        </w:rPr>
        <w:t>Stock positions of the materials in the schools</w:t>
      </w:r>
    </w:p>
    <w:p w:rsidR="00B02911" w:rsidRDefault="00B02911" w:rsidP="00B02911">
      <w:pPr>
        <w:pStyle w:val="ListParagraph"/>
        <w:numPr>
          <w:ilvl w:val="0"/>
          <w:numId w:val="4"/>
        </w:numPr>
        <w:rPr>
          <w:rFonts w:ascii="Calibri" w:eastAsia="Calibri" w:hAnsi="Calibri" w:cs="Calibri"/>
        </w:rPr>
      </w:pPr>
      <w:r>
        <w:rPr>
          <w:rFonts w:ascii="Calibri" w:eastAsia="Calibri" w:hAnsi="Calibri" w:cs="Calibri"/>
        </w:rPr>
        <w:t xml:space="preserve">Supplier </w:t>
      </w:r>
      <w:proofErr w:type="spellStart"/>
      <w:r>
        <w:rPr>
          <w:rFonts w:ascii="Calibri" w:eastAsia="Calibri" w:hAnsi="Calibri" w:cs="Calibri"/>
        </w:rPr>
        <w:t>registrationls</w:t>
      </w:r>
      <w:proofErr w:type="spellEnd"/>
      <w:r>
        <w:rPr>
          <w:rFonts w:ascii="Calibri" w:eastAsia="Calibri" w:hAnsi="Calibri" w:cs="Calibri"/>
        </w:rPr>
        <w:t>/</w:t>
      </w:r>
    </w:p>
    <w:p w:rsidR="00B02911" w:rsidRDefault="00B02911" w:rsidP="00B02911">
      <w:pPr>
        <w:pStyle w:val="ListParagraph"/>
        <w:numPr>
          <w:ilvl w:val="0"/>
          <w:numId w:val="4"/>
        </w:numPr>
        <w:rPr>
          <w:rFonts w:ascii="Calibri" w:eastAsia="Calibri" w:hAnsi="Calibri" w:cs="Calibri"/>
        </w:rPr>
      </w:pPr>
      <w:r>
        <w:rPr>
          <w:rFonts w:ascii="Calibri" w:eastAsia="Calibri" w:hAnsi="Calibri" w:cs="Calibri"/>
        </w:rPr>
        <w:t>Creation of POs (includes work flow for creation/approval)</w:t>
      </w:r>
    </w:p>
    <w:p w:rsidR="00B02911" w:rsidRDefault="00B02911" w:rsidP="00B02911">
      <w:pPr>
        <w:pStyle w:val="ListParagraph"/>
        <w:numPr>
          <w:ilvl w:val="0"/>
          <w:numId w:val="4"/>
        </w:numPr>
        <w:rPr>
          <w:rFonts w:ascii="Calibri" w:eastAsia="Calibri" w:hAnsi="Calibri" w:cs="Calibri"/>
        </w:rPr>
      </w:pPr>
      <w:r>
        <w:rPr>
          <w:rFonts w:ascii="Calibri" w:eastAsia="Calibri" w:hAnsi="Calibri" w:cs="Calibri"/>
        </w:rPr>
        <w:t xml:space="preserve">Creations of invoices for materials received against </w:t>
      </w:r>
      <w:proofErr w:type="spellStart"/>
      <w:r>
        <w:rPr>
          <w:rFonts w:ascii="Calibri" w:eastAsia="Calibri" w:hAnsi="Calibri" w:cs="Calibri"/>
        </w:rPr>
        <w:t>POs.</w:t>
      </w:r>
      <w:proofErr w:type="spellEnd"/>
    </w:p>
    <w:p w:rsidR="00B02911" w:rsidRDefault="00B02911" w:rsidP="00B02911">
      <w:pPr>
        <w:pStyle w:val="ListParagraph"/>
        <w:numPr>
          <w:ilvl w:val="0"/>
          <w:numId w:val="4"/>
        </w:numPr>
        <w:rPr>
          <w:rFonts w:ascii="Calibri" w:eastAsia="Calibri" w:hAnsi="Calibri" w:cs="Calibri"/>
        </w:rPr>
      </w:pPr>
      <w:proofErr w:type="spellStart"/>
      <w:r>
        <w:rPr>
          <w:rFonts w:ascii="Calibri" w:eastAsia="Calibri" w:hAnsi="Calibri" w:cs="Calibri"/>
        </w:rPr>
        <w:t>Isuue</w:t>
      </w:r>
      <w:proofErr w:type="spellEnd"/>
      <w:r>
        <w:rPr>
          <w:rFonts w:ascii="Calibri" w:eastAsia="Calibri" w:hAnsi="Calibri" w:cs="Calibri"/>
        </w:rPr>
        <w:t>/update of inventory.</w:t>
      </w:r>
    </w:p>
    <w:p w:rsidR="00B02911" w:rsidRDefault="00B02911" w:rsidP="00B02911">
      <w:pPr>
        <w:pStyle w:val="ListParagraph"/>
        <w:numPr>
          <w:ilvl w:val="0"/>
          <w:numId w:val="4"/>
        </w:numPr>
        <w:rPr>
          <w:rFonts w:ascii="Calibri" w:eastAsia="Calibri" w:hAnsi="Calibri" w:cs="Calibri"/>
        </w:rPr>
      </w:pPr>
      <w:r>
        <w:rPr>
          <w:rFonts w:ascii="Calibri" w:eastAsia="Calibri" w:hAnsi="Calibri" w:cs="Calibri"/>
        </w:rPr>
        <w:t xml:space="preserve">Alerts on </w:t>
      </w:r>
      <w:proofErr w:type="spellStart"/>
      <w:r>
        <w:rPr>
          <w:rFonts w:ascii="Calibri" w:eastAsia="Calibri" w:hAnsi="Calibri" w:cs="Calibri"/>
        </w:rPr>
        <w:t>non receipt</w:t>
      </w:r>
      <w:proofErr w:type="spellEnd"/>
      <w:r>
        <w:rPr>
          <w:rFonts w:ascii="Calibri" w:eastAsia="Calibri" w:hAnsi="Calibri" w:cs="Calibri"/>
        </w:rPr>
        <w:t xml:space="preserve"> of ordered goods, stock levels, etc</w:t>
      </w:r>
      <w:proofErr w:type="gramStart"/>
      <w:r>
        <w:rPr>
          <w:rFonts w:ascii="Calibri" w:eastAsia="Calibri" w:hAnsi="Calibri" w:cs="Calibri"/>
        </w:rPr>
        <w:t>..</w:t>
      </w:r>
      <w:proofErr w:type="gramEnd"/>
    </w:p>
    <w:p w:rsidR="00B02911" w:rsidRDefault="00B02911" w:rsidP="00B02911">
      <w:pPr>
        <w:pStyle w:val="ListParagraph"/>
        <w:numPr>
          <w:ilvl w:val="0"/>
          <w:numId w:val="4"/>
        </w:numPr>
        <w:rPr>
          <w:rFonts w:ascii="Calibri" w:eastAsia="Calibri" w:hAnsi="Calibri" w:cs="Calibri"/>
        </w:rPr>
      </w:pPr>
      <w:r>
        <w:rPr>
          <w:rFonts w:ascii="Calibri" w:eastAsia="Calibri" w:hAnsi="Calibri" w:cs="Calibri"/>
        </w:rPr>
        <w:t>Inventory details on management dash board.</w:t>
      </w:r>
    </w:p>
    <w:p w:rsidR="00B02911" w:rsidRDefault="00B02911" w:rsidP="00B02911">
      <w:pPr>
        <w:pStyle w:val="ListParagraph"/>
        <w:numPr>
          <w:ilvl w:val="0"/>
          <w:numId w:val="3"/>
        </w:numPr>
        <w:rPr>
          <w:rFonts w:ascii="Calibri" w:eastAsia="Calibri" w:hAnsi="Calibri" w:cs="Calibri"/>
        </w:rPr>
      </w:pPr>
      <w:r>
        <w:rPr>
          <w:rFonts w:ascii="Calibri" w:eastAsia="Calibri" w:hAnsi="Calibri" w:cs="Calibri"/>
        </w:rPr>
        <w:t>Accounting functions.</w:t>
      </w:r>
    </w:p>
    <w:p w:rsidR="00B02911" w:rsidRDefault="00B02911" w:rsidP="00B02911">
      <w:pPr>
        <w:pStyle w:val="ListParagraph"/>
        <w:ind w:left="1800" w:firstLine="0"/>
        <w:rPr>
          <w:rFonts w:ascii="Calibri" w:eastAsia="Calibri" w:hAnsi="Calibri" w:cs="Calibri"/>
        </w:rPr>
      </w:pPr>
      <w:r>
        <w:rPr>
          <w:rFonts w:ascii="Calibri" w:eastAsia="Calibri" w:hAnsi="Calibri" w:cs="Calibri"/>
        </w:rPr>
        <w:t xml:space="preserve">      Proposed to interface with Tally/.</w:t>
      </w:r>
    </w:p>
    <w:p w:rsidR="00B02911" w:rsidRDefault="00B02911" w:rsidP="00B02911">
      <w:pPr>
        <w:pStyle w:val="ListParagraph"/>
        <w:numPr>
          <w:ilvl w:val="0"/>
          <w:numId w:val="3"/>
        </w:numPr>
        <w:rPr>
          <w:rFonts w:ascii="Calibri" w:eastAsia="Calibri" w:hAnsi="Calibri" w:cs="Calibri"/>
        </w:rPr>
      </w:pPr>
      <w:r>
        <w:rPr>
          <w:rFonts w:ascii="Calibri" w:eastAsia="Calibri" w:hAnsi="Calibri" w:cs="Calibri"/>
        </w:rPr>
        <w:t>Admissions management</w:t>
      </w:r>
    </w:p>
    <w:p w:rsidR="00B02911" w:rsidRDefault="00B02911" w:rsidP="00D323E9">
      <w:pPr>
        <w:pStyle w:val="ListParagraph"/>
        <w:numPr>
          <w:ilvl w:val="0"/>
          <w:numId w:val="6"/>
        </w:numPr>
        <w:ind w:left="2160" w:firstLine="0"/>
        <w:rPr>
          <w:rFonts w:ascii="Calibri" w:eastAsia="Calibri" w:hAnsi="Calibri" w:cs="Calibri"/>
        </w:rPr>
      </w:pPr>
      <w:r w:rsidRPr="00B02911">
        <w:rPr>
          <w:rFonts w:ascii="Calibri" w:eastAsia="Calibri" w:hAnsi="Calibri" w:cs="Calibri"/>
        </w:rPr>
        <w:lastRenderedPageBreak/>
        <w:t xml:space="preserve"> </w:t>
      </w:r>
      <w:proofErr w:type="spellStart"/>
      <w:r w:rsidRPr="00B02911">
        <w:rPr>
          <w:rFonts w:ascii="Calibri" w:eastAsia="Calibri" w:hAnsi="Calibri" w:cs="Calibri"/>
        </w:rPr>
        <w:t>Classwise</w:t>
      </w:r>
      <w:proofErr w:type="spellEnd"/>
      <w:r w:rsidRPr="00B02911">
        <w:rPr>
          <w:rFonts w:ascii="Calibri" w:eastAsia="Calibri" w:hAnsi="Calibri" w:cs="Calibri"/>
        </w:rPr>
        <w:t xml:space="preserve"> vacancies.</w:t>
      </w:r>
    </w:p>
    <w:p w:rsidR="00B02911" w:rsidRDefault="00B02911" w:rsidP="00B02911">
      <w:pPr>
        <w:pStyle w:val="ListParagraph"/>
        <w:numPr>
          <w:ilvl w:val="0"/>
          <w:numId w:val="6"/>
        </w:numPr>
        <w:ind w:left="2160" w:firstLine="0"/>
        <w:rPr>
          <w:rFonts w:ascii="Calibri" w:eastAsia="Calibri" w:hAnsi="Calibri" w:cs="Calibri"/>
        </w:rPr>
      </w:pPr>
      <w:r w:rsidRPr="00B02911">
        <w:rPr>
          <w:rFonts w:ascii="Calibri" w:eastAsia="Calibri" w:hAnsi="Calibri" w:cs="Calibri"/>
        </w:rPr>
        <w:t>Applications received /short listed/selected.</w:t>
      </w:r>
    </w:p>
    <w:p w:rsidR="00B02911" w:rsidRDefault="00B02911" w:rsidP="00B02911">
      <w:pPr>
        <w:pStyle w:val="ListParagraph"/>
        <w:numPr>
          <w:ilvl w:val="0"/>
          <w:numId w:val="6"/>
        </w:numPr>
        <w:ind w:left="2160" w:firstLine="0"/>
        <w:rPr>
          <w:rFonts w:ascii="Calibri" w:eastAsia="Calibri" w:hAnsi="Calibri" w:cs="Calibri"/>
        </w:rPr>
      </w:pPr>
      <w:r w:rsidRPr="00B02911">
        <w:rPr>
          <w:rFonts w:ascii="Calibri" w:eastAsia="Calibri" w:hAnsi="Calibri" w:cs="Calibri"/>
        </w:rPr>
        <w:t>Admission of students/update of student record.</w:t>
      </w:r>
    </w:p>
    <w:p w:rsidR="00B02911" w:rsidRDefault="00B02911" w:rsidP="00B02911">
      <w:pPr>
        <w:pStyle w:val="ListParagraph"/>
        <w:numPr>
          <w:ilvl w:val="0"/>
          <w:numId w:val="6"/>
        </w:numPr>
        <w:ind w:left="2160" w:firstLine="0"/>
        <w:rPr>
          <w:rFonts w:ascii="Calibri" w:eastAsia="Calibri" w:hAnsi="Calibri" w:cs="Calibri"/>
        </w:rPr>
      </w:pPr>
      <w:r>
        <w:rPr>
          <w:rFonts w:ascii="Calibri" w:eastAsia="Calibri" w:hAnsi="Calibri" w:cs="Calibri"/>
        </w:rPr>
        <w:t>Allocation of students to classes.</w:t>
      </w:r>
    </w:p>
    <w:p w:rsidR="00B02911" w:rsidRDefault="00B02911" w:rsidP="00B02911">
      <w:pPr>
        <w:pStyle w:val="ListParagraph"/>
        <w:numPr>
          <w:ilvl w:val="0"/>
          <w:numId w:val="3"/>
        </w:numPr>
        <w:rPr>
          <w:rFonts w:ascii="Calibri" w:eastAsia="Calibri" w:hAnsi="Calibri" w:cs="Calibri"/>
        </w:rPr>
      </w:pPr>
      <w:r>
        <w:rPr>
          <w:rFonts w:ascii="Calibri" w:eastAsia="Calibri" w:hAnsi="Calibri" w:cs="Calibri"/>
        </w:rPr>
        <w:t>Fees</w:t>
      </w:r>
      <w:r w:rsidRPr="00B02911">
        <w:rPr>
          <w:rFonts w:ascii="Calibri" w:eastAsia="Calibri" w:hAnsi="Calibri" w:cs="Calibri"/>
        </w:rPr>
        <w:t xml:space="preserve"> management</w:t>
      </w:r>
    </w:p>
    <w:p w:rsidR="00B02911" w:rsidRDefault="00B02911" w:rsidP="00B02911">
      <w:pPr>
        <w:pStyle w:val="ListParagraph"/>
        <w:numPr>
          <w:ilvl w:val="0"/>
          <w:numId w:val="7"/>
        </w:numPr>
        <w:rPr>
          <w:rFonts w:ascii="Calibri" w:eastAsia="Calibri" w:hAnsi="Calibri" w:cs="Calibri"/>
        </w:rPr>
      </w:pPr>
      <w:r>
        <w:rPr>
          <w:rFonts w:ascii="Calibri" w:eastAsia="Calibri" w:hAnsi="Calibri" w:cs="Calibri"/>
        </w:rPr>
        <w:t>Configuring fees for current year.</w:t>
      </w:r>
    </w:p>
    <w:p w:rsidR="00B02911" w:rsidRDefault="00B02911" w:rsidP="00B02911">
      <w:pPr>
        <w:pStyle w:val="ListParagraph"/>
        <w:numPr>
          <w:ilvl w:val="0"/>
          <w:numId w:val="7"/>
        </w:numPr>
        <w:rPr>
          <w:rFonts w:ascii="Calibri" w:eastAsia="Calibri" w:hAnsi="Calibri" w:cs="Calibri"/>
        </w:rPr>
      </w:pPr>
      <w:r>
        <w:rPr>
          <w:rFonts w:ascii="Calibri" w:eastAsia="Calibri" w:hAnsi="Calibri" w:cs="Calibri"/>
        </w:rPr>
        <w:t>Fees collections</w:t>
      </w:r>
    </w:p>
    <w:p w:rsidR="00B02911" w:rsidRDefault="00B02911" w:rsidP="00B02911">
      <w:pPr>
        <w:pStyle w:val="ListParagraph"/>
        <w:numPr>
          <w:ilvl w:val="0"/>
          <w:numId w:val="7"/>
        </w:numPr>
        <w:rPr>
          <w:rFonts w:ascii="Calibri" w:eastAsia="Calibri" w:hAnsi="Calibri" w:cs="Calibri"/>
        </w:rPr>
      </w:pPr>
      <w:r>
        <w:rPr>
          <w:rFonts w:ascii="Calibri" w:eastAsia="Calibri" w:hAnsi="Calibri" w:cs="Calibri"/>
        </w:rPr>
        <w:t xml:space="preserve">Reports on </w:t>
      </w:r>
      <w:proofErr w:type="spellStart"/>
      <w:r>
        <w:rPr>
          <w:rFonts w:ascii="Calibri" w:eastAsia="Calibri" w:hAnsi="Calibri" w:cs="Calibri"/>
        </w:rPr>
        <w:t>non payment</w:t>
      </w:r>
      <w:proofErr w:type="spellEnd"/>
      <w:r>
        <w:rPr>
          <w:rFonts w:ascii="Calibri" w:eastAsia="Calibri" w:hAnsi="Calibri" w:cs="Calibri"/>
        </w:rPr>
        <w:t>.</w:t>
      </w:r>
    </w:p>
    <w:p w:rsidR="00B02911" w:rsidRDefault="00B02911" w:rsidP="00B02911">
      <w:pPr>
        <w:pStyle w:val="ListParagraph"/>
        <w:numPr>
          <w:ilvl w:val="0"/>
          <w:numId w:val="7"/>
        </w:numPr>
        <w:rPr>
          <w:rFonts w:ascii="Calibri" w:eastAsia="Calibri" w:hAnsi="Calibri" w:cs="Calibri"/>
        </w:rPr>
      </w:pPr>
      <w:r>
        <w:rPr>
          <w:rFonts w:ascii="Calibri" w:eastAsia="Calibri" w:hAnsi="Calibri" w:cs="Calibri"/>
        </w:rPr>
        <w:t>Receipt generation/printing.</w:t>
      </w:r>
    </w:p>
    <w:p w:rsidR="00446326" w:rsidRDefault="00446326" w:rsidP="00446326">
      <w:pPr>
        <w:pStyle w:val="ListParagraph"/>
        <w:numPr>
          <w:ilvl w:val="0"/>
          <w:numId w:val="3"/>
        </w:numPr>
        <w:rPr>
          <w:rFonts w:ascii="Calibri" w:eastAsia="Calibri" w:hAnsi="Calibri" w:cs="Calibri"/>
        </w:rPr>
      </w:pPr>
      <w:r>
        <w:rPr>
          <w:rFonts w:ascii="Calibri" w:eastAsia="Calibri" w:hAnsi="Calibri" w:cs="Calibri"/>
        </w:rPr>
        <w:t>Time table modules</w:t>
      </w:r>
    </w:p>
    <w:p w:rsidR="00446326" w:rsidRDefault="00446326" w:rsidP="00446326">
      <w:pPr>
        <w:pStyle w:val="ListParagraph"/>
        <w:numPr>
          <w:ilvl w:val="0"/>
          <w:numId w:val="9"/>
        </w:numPr>
        <w:rPr>
          <w:rFonts w:ascii="Calibri" w:eastAsia="Calibri" w:hAnsi="Calibri" w:cs="Calibri"/>
        </w:rPr>
      </w:pPr>
      <w:r>
        <w:rPr>
          <w:rFonts w:ascii="Calibri" w:eastAsia="Calibri" w:hAnsi="Calibri" w:cs="Calibri"/>
        </w:rPr>
        <w:t>Create calendar for the school.</w:t>
      </w:r>
    </w:p>
    <w:p w:rsidR="00446326" w:rsidRPr="00446326" w:rsidRDefault="00446326" w:rsidP="00446326">
      <w:pPr>
        <w:pStyle w:val="ListParagraph"/>
        <w:numPr>
          <w:ilvl w:val="0"/>
          <w:numId w:val="9"/>
        </w:numPr>
        <w:rPr>
          <w:rFonts w:ascii="Calibri" w:eastAsia="Calibri" w:hAnsi="Calibri" w:cs="Calibri"/>
        </w:rPr>
      </w:pPr>
      <w:r>
        <w:rPr>
          <w:rFonts w:ascii="Calibri" w:eastAsia="Calibri" w:hAnsi="Calibri" w:cs="Calibri"/>
        </w:rPr>
        <w:t>Create time table for various classes and sections.</w:t>
      </w:r>
    </w:p>
    <w:p w:rsidR="00B02911" w:rsidRDefault="00446326" w:rsidP="00446326">
      <w:pPr>
        <w:pStyle w:val="ListParagraph"/>
        <w:numPr>
          <w:ilvl w:val="0"/>
          <w:numId w:val="2"/>
        </w:numPr>
        <w:rPr>
          <w:rFonts w:ascii="Calibri" w:eastAsia="Calibri" w:hAnsi="Calibri" w:cs="Calibri"/>
        </w:rPr>
      </w:pPr>
      <w:r>
        <w:rPr>
          <w:rFonts w:ascii="Calibri" w:eastAsia="Calibri" w:hAnsi="Calibri" w:cs="Calibri"/>
        </w:rPr>
        <w:t>Teachers module:</w:t>
      </w:r>
    </w:p>
    <w:p w:rsidR="00446326" w:rsidRDefault="00446326" w:rsidP="00446326">
      <w:pPr>
        <w:pStyle w:val="ListParagraph"/>
        <w:numPr>
          <w:ilvl w:val="0"/>
          <w:numId w:val="8"/>
        </w:numPr>
        <w:rPr>
          <w:rFonts w:ascii="Calibri" w:eastAsia="Calibri" w:hAnsi="Calibri" w:cs="Calibri"/>
        </w:rPr>
      </w:pPr>
      <w:r>
        <w:rPr>
          <w:rFonts w:ascii="Calibri" w:eastAsia="Calibri" w:hAnsi="Calibri" w:cs="Calibri"/>
        </w:rPr>
        <w:t>Update academic performance of students</w:t>
      </w:r>
    </w:p>
    <w:p w:rsidR="00446326" w:rsidRDefault="00446326" w:rsidP="00446326">
      <w:pPr>
        <w:pStyle w:val="ListParagraph"/>
        <w:numPr>
          <w:ilvl w:val="0"/>
          <w:numId w:val="8"/>
        </w:numPr>
        <w:rPr>
          <w:rFonts w:ascii="Calibri" w:eastAsia="Calibri" w:hAnsi="Calibri" w:cs="Calibri"/>
        </w:rPr>
      </w:pPr>
      <w:r>
        <w:rPr>
          <w:rFonts w:ascii="Calibri" w:eastAsia="Calibri" w:hAnsi="Calibri" w:cs="Calibri"/>
        </w:rPr>
        <w:t>Record progress of children.</w:t>
      </w:r>
    </w:p>
    <w:p w:rsidR="00446326" w:rsidRDefault="00446326" w:rsidP="00446326">
      <w:pPr>
        <w:pStyle w:val="ListParagraph"/>
        <w:numPr>
          <w:ilvl w:val="0"/>
          <w:numId w:val="8"/>
        </w:numPr>
        <w:rPr>
          <w:rFonts w:ascii="Calibri" w:eastAsia="Calibri" w:hAnsi="Calibri" w:cs="Calibri"/>
        </w:rPr>
      </w:pPr>
      <w:r>
        <w:rPr>
          <w:rFonts w:ascii="Calibri" w:eastAsia="Calibri" w:hAnsi="Calibri" w:cs="Calibri"/>
        </w:rPr>
        <w:t>Send message to parents when necessary.</w:t>
      </w:r>
    </w:p>
    <w:p w:rsidR="00AE3E7F" w:rsidRPr="00446326" w:rsidRDefault="00AE3E7F" w:rsidP="00AE3E7F">
      <w:pPr>
        <w:pStyle w:val="ListParagraph"/>
        <w:numPr>
          <w:ilvl w:val="0"/>
          <w:numId w:val="8"/>
        </w:numPr>
        <w:rPr>
          <w:rFonts w:ascii="Calibri" w:eastAsia="Calibri" w:hAnsi="Calibri" w:cs="Calibri"/>
        </w:rPr>
      </w:pPr>
      <w:r>
        <w:rPr>
          <w:rFonts w:ascii="Calibri" w:eastAsia="Calibri" w:hAnsi="Calibri" w:cs="Calibri"/>
        </w:rPr>
        <w:t>Allocate teachers to classes and sections.</w:t>
      </w:r>
    </w:p>
    <w:p w:rsidR="00AE3E7F" w:rsidRDefault="00AE3E7F" w:rsidP="00AE3E7F">
      <w:pPr>
        <w:pStyle w:val="ListParagraph"/>
        <w:ind w:left="1800" w:firstLine="0"/>
        <w:rPr>
          <w:rFonts w:ascii="Calibri" w:eastAsia="Calibri" w:hAnsi="Calibri" w:cs="Calibri"/>
        </w:rPr>
      </w:pPr>
    </w:p>
    <w:p w:rsidR="00446326" w:rsidRDefault="00AE3E7F" w:rsidP="00446326">
      <w:pPr>
        <w:pStyle w:val="ListParagraph"/>
        <w:numPr>
          <w:ilvl w:val="0"/>
          <w:numId w:val="2"/>
        </w:numPr>
        <w:rPr>
          <w:rFonts w:ascii="Calibri" w:eastAsia="Calibri" w:hAnsi="Calibri" w:cs="Calibri"/>
        </w:rPr>
      </w:pPr>
      <w:r>
        <w:rPr>
          <w:rFonts w:ascii="Calibri" w:eastAsia="Calibri" w:hAnsi="Calibri" w:cs="Calibri"/>
        </w:rPr>
        <w:t>Parents module:</w:t>
      </w:r>
    </w:p>
    <w:p w:rsidR="00AE3E7F" w:rsidRDefault="00AE3E7F" w:rsidP="00AE3E7F">
      <w:pPr>
        <w:pStyle w:val="ListParagraph"/>
        <w:numPr>
          <w:ilvl w:val="0"/>
          <w:numId w:val="10"/>
        </w:numPr>
        <w:rPr>
          <w:rFonts w:ascii="Calibri" w:eastAsia="Calibri" w:hAnsi="Calibri" w:cs="Calibri"/>
        </w:rPr>
      </w:pPr>
      <w:r>
        <w:rPr>
          <w:rFonts w:ascii="Calibri" w:eastAsia="Calibri" w:hAnsi="Calibri" w:cs="Calibri"/>
        </w:rPr>
        <w:t>Access academic records of wards.</w:t>
      </w:r>
    </w:p>
    <w:p w:rsidR="00AE3E7F" w:rsidRDefault="00AE3E7F" w:rsidP="00E63816">
      <w:pPr>
        <w:pStyle w:val="ListParagraph"/>
        <w:numPr>
          <w:ilvl w:val="0"/>
          <w:numId w:val="10"/>
        </w:numPr>
        <w:rPr>
          <w:rFonts w:ascii="Calibri" w:eastAsia="Calibri" w:hAnsi="Calibri" w:cs="Calibri"/>
        </w:rPr>
      </w:pPr>
      <w:r w:rsidRPr="00AE3E7F">
        <w:rPr>
          <w:rFonts w:ascii="Calibri" w:eastAsia="Calibri" w:hAnsi="Calibri" w:cs="Calibri"/>
        </w:rPr>
        <w:t>Access fees payment information.</w:t>
      </w:r>
    </w:p>
    <w:p w:rsidR="00AE3E7F" w:rsidRPr="00AE3E7F" w:rsidRDefault="00AE3E7F" w:rsidP="00E63816">
      <w:pPr>
        <w:pStyle w:val="ListParagraph"/>
        <w:numPr>
          <w:ilvl w:val="0"/>
          <w:numId w:val="10"/>
        </w:numPr>
        <w:rPr>
          <w:rFonts w:ascii="Calibri" w:eastAsia="Calibri" w:hAnsi="Calibri" w:cs="Calibri"/>
        </w:rPr>
      </w:pPr>
      <w:r>
        <w:rPr>
          <w:rFonts w:ascii="Calibri" w:eastAsia="Calibri" w:hAnsi="Calibri" w:cs="Calibri"/>
        </w:rPr>
        <w:t xml:space="preserve">Access to </w:t>
      </w:r>
      <w:r w:rsidR="00AA4EE2">
        <w:rPr>
          <w:rFonts w:ascii="Calibri" w:eastAsia="Calibri" w:hAnsi="Calibri" w:cs="Calibri"/>
        </w:rPr>
        <w:t>Health records</w:t>
      </w:r>
    </w:p>
    <w:p w:rsidR="00AA4EE2" w:rsidRDefault="00AA4EE2" w:rsidP="00E3669A">
      <w:pPr>
        <w:pStyle w:val="ListParagraph"/>
        <w:numPr>
          <w:ilvl w:val="0"/>
          <w:numId w:val="2"/>
        </w:numPr>
        <w:rPr>
          <w:rFonts w:ascii="Calibri" w:eastAsia="Calibri" w:hAnsi="Calibri" w:cs="Calibri"/>
        </w:rPr>
      </w:pPr>
      <w:r w:rsidRPr="00AA4EE2">
        <w:rPr>
          <w:rFonts w:ascii="Calibri" w:eastAsia="Calibri" w:hAnsi="Calibri" w:cs="Calibri"/>
        </w:rPr>
        <w:t>Doctors  module:</w:t>
      </w:r>
    </w:p>
    <w:p w:rsidR="00AA4EE2" w:rsidRDefault="00AA4EE2" w:rsidP="00AA4EE2">
      <w:pPr>
        <w:pStyle w:val="ListParagraph"/>
        <w:numPr>
          <w:ilvl w:val="0"/>
          <w:numId w:val="11"/>
        </w:numPr>
        <w:rPr>
          <w:rFonts w:ascii="Calibri" w:eastAsia="Calibri" w:hAnsi="Calibri" w:cs="Calibri"/>
        </w:rPr>
      </w:pPr>
      <w:r w:rsidRPr="00AA4EE2">
        <w:rPr>
          <w:rFonts w:ascii="Calibri" w:eastAsia="Calibri" w:hAnsi="Calibri" w:cs="Calibri"/>
        </w:rPr>
        <w:t xml:space="preserve">Update </w:t>
      </w:r>
      <w:r>
        <w:rPr>
          <w:rFonts w:ascii="Calibri" w:eastAsia="Calibri" w:hAnsi="Calibri" w:cs="Calibri"/>
        </w:rPr>
        <w:t>health record</w:t>
      </w:r>
      <w:r w:rsidRPr="00AA4EE2">
        <w:rPr>
          <w:rFonts w:ascii="Calibri" w:eastAsia="Calibri" w:hAnsi="Calibri" w:cs="Calibri"/>
        </w:rPr>
        <w:t xml:space="preserve"> of students</w:t>
      </w:r>
    </w:p>
    <w:p w:rsidR="00AA4EE2" w:rsidRPr="00AA4EE2" w:rsidRDefault="00AA4EE2" w:rsidP="00AA4EE2">
      <w:pPr>
        <w:pStyle w:val="ListParagraph"/>
        <w:numPr>
          <w:ilvl w:val="0"/>
          <w:numId w:val="11"/>
        </w:numPr>
        <w:rPr>
          <w:rFonts w:ascii="Calibri" w:eastAsia="Calibri" w:hAnsi="Calibri" w:cs="Calibri"/>
        </w:rPr>
      </w:pPr>
      <w:r>
        <w:rPr>
          <w:rFonts w:ascii="Calibri" w:eastAsia="Calibri" w:hAnsi="Calibri" w:cs="Calibri"/>
        </w:rPr>
        <w:t>Send messages to parents on health alert.</w:t>
      </w:r>
    </w:p>
    <w:p w:rsidR="00B02911" w:rsidRPr="00B02911" w:rsidRDefault="00B02911" w:rsidP="00B02911">
      <w:pPr>
        <w:ind w:left="2160" w:firstLine="0"/>
        <w:rPr>
          <w:rFonts w:ascii="Calibri" w:eastAsia="Calibri" w:hAnsi="Calibri" w:cs="Calibri"/>
        </w:rPr>
      </w:pPr>
    </w:p>
    <w:p w:rsidR="007029BC" w:rsidRPr="007029BC" w:rsidRDefault="007029BC" w:rsidP="007029BC">
      <w:pPr>
        <w:ind w:left="0" w:firstLine="0"/>
      </w:pPr>
    </w:p>
    <w:p w:rsidR="007029BC" w:rsidRPr="007029BC" w:rsidRDefault="007029BC" w:rsidP="007029BC"/>
    <w:p w:rsidR="007029BC" w:rsidRPr="007029BC" w:rsidRDefault="007029BC" w:rsidP="007029BC"/>
    <w:p w:rsidR="007029BC" w:rsidRPr="007029BC" w:rsidRDefault="007029BC" w:rsidP="007029BC"/>
    <w:p w:rsidR="007029BC" w:rsidRPr="007029BC" w:rsidRDefault="007029BC" w:rsidP="007029BC"/>
    <w:p w:rsidR="007029BC" w:rsidRPr="007029BC" w:rsidRDefault="007029BC" w:rsidP="007029BC"/>
    <w:p w:rsidR="007029BC" w:rsidRPr="007029BC" w:rsidRDefault="007029BC" w:rsidP="007029BC"/>
    <w:p w:rsidR="007029BC" w:rsidRPr="007029BC" w:rsidRDefault="007029BC" w:rsidP="007029BC"/>
    <w:p w:rsidR="007029BC" w:rsidRPr="007029BC" w:rsidRDefault="007029BC" w:rsidP="007029BC"/>
    <w:p w:rsidR="007029BC" w:rsidRPr="007029BC" w:rsidRDefault="007029BC" w:rsidP="007029BC"/>
    <w:p w:rsidR="007029BC" w:rsidRPr="007029BC" w:rsidRDefault="007029BC" w:rsidP="007029BC"/>
    <w:p w:rsidR="007029BC" w:rsidRPr="007029BC" w:rsidRDefault="007029BC" w:rsidP="007029BC"/>
    <w:p w:rsidR="007029BC" w:rsidRPr="007029BC" w:rsidRDefault="007029BC" w:rsidP="007029BC"/>
    <w:p w:rsidR="007029BC" w:rsidRPr="007029BC" w:rsidRDefault="007029BC" w:rsidP="007029BC"/>
    <w:p w:rsidR="007029BC" w:rsidRDefault="007029BC" w:rsidP="007029BC"/>
    <w:p w:rsidR="00B02911" w:rsidRPr="007029BC" w:rsidRDefault="007029BC" w:rsidP="007029BC">
      <w:pPr>
        <w:tabs>
          <w:tab w:val="left" w:pos="2220"/>
        </w:tabs>
      </w:pPr>
      <w:r>
        <w:lastRenderedPageBreak/>
        <w:tab/>
      </w:r>
      <w:r>
        <w:tab/>
      </w:r>
    </w:p>
    <w:sectPr w:rsidR="00B02911" w:rsidRPr="007029BC">
      <w:headerReference w:type="default" r:id="rId8"/>
      <w:pgSz w:w="11904" w:h="16838"/>
      <w:pgMar w:top="1611" w:right="849" w:bottom="704"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C25" w:rsidRDefault="00A62C25" w:rsidP="00910078">
      <w:pPr>
        <w:spacing w:after="0" w:line="240" w:lineRule="auto"/>
      </w:pPr>
      <w:r>
        <w:separator/>
      </w:r>
    </w:p>
  </w:endnote>
  <w:endnote w:type="continuationSeparator" w:id="0">
    <w:p w:rsidR="00A62C25" w:rsidRDefault="00A62C25" w:rsidP="0091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C25" w:rsidRDefault="00A62C25" w:rsidP="00910078">
      <w:pPr>
        <w:spacing w:after="0" w:line="240" w:lineRule="auto"/>
      </w:pPr>
      <w:r>
        <w:separator/>
      </w:r>
    </w:p>
  </w:footnote>
  <w:footnote w:type="continuationSeparator" w:id="0">
    <w:p w:rsidR="00A62C25" w:rsidRDefault="00A62C25" w:rsidP="00910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BC" w:rsidRDefault="007029BC">
    <w:pPr>
      <w:pStyle w:val="Header"/>
    </w:pPr>
    <w:r>
      <w:tab/>
      <w:t xml:space="preserve">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31A0"/>
    <w:multiLevelType w:val="hybridMultilevel"/>
    <w:tmpl w:val="161215B8"/>
    <w:lvl w:ilvl="0" w:tplc="04105930">
      <w:start w:val="1"/>
      <w:numFmt w:val="decimal"/>
      <w:lvlText w:val="%1."/>
      <w:lvlJc w:val="left"/>
      <w:pPr>
        <w:ind w:left="810"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
    <w:nsid w:val="0AD65B69"/>
    <w:multiLevelType w:val="hybridMultilevel"/>
    <w:tmpl w:val="B756D556"/>
    <w:lvl w:ilvl="0" w:tplc="11821B88">
      <w:start w:val="1"/>
      <w:numFmt w:val="lowerLetter"/>
      <w:lvlText w:val="%1."/>
      <w:lvlJc w:val="left"/>
      <w:pPr>
        <w:ind w:left="8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066FAD"/>
    <w:multiLevelType w:val="hybridMultilevel"/>
    <w:tmpl w:val="CB7AC282"/>
    <w:lvl w:ilvl="0" w:tplc="6FF23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7220F1D"/>
    <w:multiLevelType w:val="hybridMultilevel"/>
    <w:tmpl w:val="54EC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D640F"/>
    <w:multiLevelType w:val="hybridMultilevel"/>
    <w:tmpl w:val="47829E02"/>
    <w:lvl w:ilvl="0" w:tplc="53369A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52D5A4B"/>
    <w:multiLevelType w:val="hybridMultilevel"/>
    <w:tmpl w:val="23E44DD2"/>
    <w:lvl w:ilvl="0" w:tplc="EAC8AEA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87839A4"/>
    <w:multiLevelType w:val="hybridMultilevel"/>
    <w:tmpl w:val="61C09A24"/>
    <w:lvl w:ilvl="0" w:tplc="52E44B9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0224421"/>
    <w:multiLevelType w:val="hybridMultilevel"/>
    <w:tmpl w:val="B07CFF0C"/>
    <w:lvl w:ilvl="0" w:tplc="075E1D1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0E2E0">
      <w:start w:val="1"/>
      <w:numFmt w:val="lowerLetter"/>
      <w:lvlText w:val="%2"/>
      <w:lvlJc w:val="left"/>
      <w:pPr>
        <w:ind w:left="1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34A18E">
      <w:start w:val="1"/>
      <w:numFmt w:val="lowerRoman"/>
      <w:lvlText w:val="%3"/>
      <w:lvlJc w:val="left"/>
      <w:pPr>
        <w:ind w:left="2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4E81F6">
      <w:start w:val="1"/>
      <w:numFmt w:val="decimal"/>
      <w:lvlText w:val="%4"/>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C5F5A">
      <w:start w:val="1"/>
      <w:numFmt w:val="lowerLetter"/>
      <w:lvlText w:val="%5"/>
      <w:lvlJc w:val="left"/>
      <w:pPr>
        <w:ind w:left="3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22AAB0">
      <w:start w:val="1"/>
      <w:numFmt w:val="lowerRoman"/>
      <w:lvlText w:val="%6"/>
      <w:lvlJc w:val="left"/>
      <w:pPr>
        <w:ind w:left="4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8C998A">
      <w:start w:val="1"/>
      <w:numFmt w:val="decimal"/>
      <w:lvlText w:val="%7"/>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3ADE">
      <w:start w:val="1"/>
      <w:numFmt w:val="lowerLetter"/>
      <w:lvlText w:val="%8"/>
      <w:lvlJc w:val="left"/>
      <w:pPr>
        <w:ind w:left="5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A4AD0A">
      <w:start w:val="1"/>
      <w:numFmt w:val="lowerRoman"/>
      <w:lvlText w:val="%9"/>
      <w:lvlJc w:val="left"/>
      <w:pPr>
        <w:ind w:left="6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6BB144B3"/>
    <w:multiLevelType w:val="hybridMultilevel"/>
    <w:tmpl w:val="162617D2"/>
    <w:lvl w:ilvl="0" w:tplc="6E1E0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20441AE"/>
    <w:multiLevelType w:val="hybridMultilevel"/>
    <w:tmpl w:val="6B3A0082"/>
    <w:lvl w:ilvl="0" w:tplc="3D52EA6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7DDB00CC"/>
    <w:multiLevelType w:val="hybridMultilevel"/>
    <w:tmpl w:val="197864EA"/>
    <w:lvl w:ilvl="0" w:tplc="4FD2AF5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DF03F74"/>
    <w:multiLevelType w:val="hybridMultilevel"/>
    <w:tmpl w:val="79227D4A"/>
    <w:lvl w:ilvl="0" w:tplc="D30291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3"/>
  </w:num>
  <w:num w:numId="3">
    <w:abstractNumId w:val="11"/>
  </w:num>
  <w:num w:numId="4">
    <w:abstractNumId w:val="10"/>
  </w:num>
  <w:num w:numId="5">
    <w:abstractNumId w:val="4"/>
  </w:num>
  <w:num w:numId="6">
    <w:abstractNumId w:val="5"/>
  </w:num>
  <w:num w:numId="7">
    <w:abstractNumId w:val="6"/>
  </w:num>
  <w:num w:numId="8">
    <w:abstractNumId w:val="2"/>
  </w:num>
  <w:num w:numId="9">
    <w:abstractNumId w:val="9"/>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E5"/>
    <w:rsid w:val="0017591B"/>
    <w:rsid w:val="002C5D2B"/>
    <w:rsid w:val="00446326"/>
    <w:rsid w:val="00547A0C"/>
    <w:rsid w:val="00624D39"/>
    <w:rsid w:val="006A3280"/>
    <w:rsid w:val="006B47F8"/>
    <w:rsid w:val="006C6BFF"/>
    <w:rsid w:val="007029BC"/>
    <w:rsid w:val="007164B5"/>
    <w:rsid w:val="00910078"/>
    <w:rsid w:val="00A025E9"/>
    <w:rsid w:val="00A62C25"/>
    <w:rsid w:val="00A66C29"/>
    <w:rsid w:val="00AA4EE2"/>
    <w:rsid w:val="00AE22E5"/>
    <w:rsid w:val="00AE3E7F"/>
    <w:rsid w:val="00B014D9"/>
    <w:rsid w:val="00B02911"/>
    <w:rsid w:val="00B276D0"/>
    <w:rsid w:val="00B81AD1"/>
    <w:rsid w:val="00F222DB"/>
    <w:rsid w:val="00FC2E7E"/>
    <w:rsid w:val="00FC47B9"/>
    <w:rsid w:val="00FD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75AAF-EA63-43E9-9127-DF295D64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1" w:lineRule="auto"/>
      <w:ind w:left="15" w:hanging="10"/>
    </w:pPr>
    <w:rPr>
      <w:rFonts w:ascii="Arial" w:eastAsia="Arial" w:hAnsi="Arial" w:cs="Arial"/>
      <w:color w:val="000000"/>
    </w:rPr>
  </w:style>
  <w:style w:type="paragraph" w:styleId="Heading1">
    <w:name w:val="heading 1"/>
    <w:basedOn w:val="Normal"/>
    <w:next w:val="Normal"/>
    <w:link w:val="Heading1Char"/>
    <w:uiPriority w:val="9"/>
    <w:qFormat/>
    <w:rsid w:val="006C6B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078"/>
    <w:rPr>
      <w:rFonts w:ascii="Arial" w:eastAsia="Arial" w:hAnsi="Arial" w:cs="Arial"/>
      <w:color w:val="000000"/>
    </w:rPr>
  </w:style>
  <w:style w:type="paragraph" w:styleId="Footer">
    <w:name w:val="footer"/>
    <w:basedOn w:val="Normal"/>
    <w:link w:val="FooterChar"/>
    <w:uiPriority w:val="99"/>
    <w:unhideWhenUsed/>
    <w:rsid w:val="00910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078"/>
    <w:rPr>
      <w:rFonts w:ascii="Arial" w:eastAsia="Arial" w:hAnsi="Arial" w:cs="Arial"/>
      <w:color w:val="000000"/>
    </w:rPr>
  </w:style>
  <w:style w:type="paragraph" w:styleId="ListParagraph">
    <w:name w:val="List Paragraph"/>
    <w:basedOn w:val="Normal"/>
    <w:uiPriority w:val="34"/>
    <w:qFormat/>
    <w:rsid w:val="00B02911"/>
    <w:pPr>
      <w:ind w:left="720"/>
      <w:contextualSpacing/>
    </w:pPr>
  </w:style>
  <w:style w:type="character" w:customStyle="1" w:styleId="Heading1Char">
    <w:name w:val="Heading 1 Char"/>
    <w:basedOn w:val="DefaultParagraphFont"/>
    <w:link w:val="Heading1"/>
    <w:uiPriority w:val="9"/>
    <w:rsid w:val="006C6B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4BC0-F7E7-45B9-853F-932AA1BB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Subin Fernandez</dc:creator>
  <cp:keywords/>
  <cp:lastModifiedBy>ravishankar shankara nrayana rao</cp:lastModifiedBy>
  <cp:revision>7</cp:revision>
  <cp:lastPrinted>2014-06-25T10:44:00Z</cp:lastPrinted>
  <dcterms:created xsi:type="dcterms:W3CDTF">2014-09-17T12:26:00Z</dcterms:created>
  <dcterms:modified xsi:type="dcterms:W3CDTF">2015-05-08T08:56:00Z</dcterms:modified>
</cp:coreProperties>
</file>